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06E1C" w14:textId="77777777" w:rsidR="004019ED" w:rsidRDefault="0040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66D08FA" w14:textId="77777777" w:rsidR="004019ED" w:rsidRDefault="004019ED" w:rsidP="004019ED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Досудебное обжалование</w:t>
      </w:r>
    </w:p>
    <w:p w14:paraId="7FFE52BB" w14:textId="77777777" w:rsidR="00512379" w:rsidRDefault="0040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4110" w:rsidRPr="00BF4110">
        <w:rPr>
          <w:rFonts w:ascii="Times New Roman" w:hAnsi="Times New Roman" w:cs="Times New Roman"/>
          <w:sz w:val="28"/>
          <w:szCs w:val="28"/>
        </w:rPr>
        <w:t>Решения и действия 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110" w:rsidRPr="00BF4110">
        <w:rPr>
          <w:rFonts w:ascii="Times New Roman" w:hAnsi="Times New Roman" w:cs="Times New Roman"/>
          <w:sz w:val="28"/>
          <w:szCs w:val="28"/>
        </w:rPr>
        <w:t xml:space="preserve">должностных лиц, </w:t>
      </w:r>
      <w:r w:rsidR="00BF4110">
        <w:rPr>
          <w:rFonts w:ascii="Times New Roman" w:hAnsi="Times New Roman" w:cs="Times New Roman"/>
          <w:sz w:val="28"/>
          <w:szCs w:val="28"/>
        </w:rPr>
        <w:t>осуществляющих муниципальный контроль, могут быть обжалованы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Федерации.</w:t>
      </w:r>
    </w:p>
    <w:p w14:paraId="5AB8D00F" w14:textId="77777777" w:rsidR="004019ED" w:rsidRDefault="0040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Досудебный порядок подачи жалоб, установленной главой 9 Федерального закона № 248-ФЗ при осуществлении соответствующего вида муниципального контроля не применяется, в силу части 4 статьи 36 Федерального закона № 248-ФЗ.</w:t>
      </w:r>
    </w:p>
    <w:p w14:paraId="7F12C0AA" w14:textId="77777777" w:rsidR="004019ED" w:rsidRPr="00BF4110" w:rsidRDefault="004019ED">
      <w:pPr>
        <w:rPr>
          <w:rFonts w:ascii="Times New Roman" w:hAnsi="Times New Roman" w:cs="Times New Roman"/>
          <w:sz w:val="28"/>
          <w:szCs w:val="28"/>
        </w:rPr>
      </w:pPr>
    </w:p>
    <w:sectPr w:rsidR="004019ED" w:rsidRPr="00BF4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10"/>
    <w:rsid w:val="002F1104"/>
    <w:rsid w:val="004019ED"/>
    <w:rsid w:val="00512379"/>
    <w:rsid w:val="00645C6D"/>
    <w:rsid w:val="00A07113"/>
    <w:rsid w:val="00BF4110"/>
    <w:rsid w:val="00E3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D90C"/>
  <w15:docId w15:val="{30762305-BFE1-4F6F-AC0D-621E694A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АСП</cp:lastModifiedBy>
  <cp:revision>2</cp:revision>
  <dcterms:created xsi:type="dcterms:W3CDTF">2024-09-20T08:24:00Z</dcterms:created>
  <dcterms:modified xsi:type="dcterms:W3CDTF">2024-09-20T08:24:00Z</dcterms:modified>
</cp:coreProperties>
</file>